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3D0DA" w14:textId="7A63878D" w:rsidR="00F9586F" w:rsidRPr="00F9586F" w:rsidRDefault="00F9586F" w:rsidP="0052126D">
      <w:pPr>
        <w:rPr>
          <w:b/>
        </w:rPr>
      </w:pPr>
      <w:r>
        <w:rPr>
          <w:b/>
        </w:rPr>
        <w:t>Комментирует зав. консультационно-оздоровительным отделом ГАУЗ СО «Центр общественного здоровья и медицинской профилактики», клинический психолог Анна Владимировна Ткач.</w:t>
      </w:r>
    </w:p>
    <w:p w14:paraId="0245EB72" w14:textId="18C1894F" w:rsidR="00EB60B1" w:rsidRDefault="0052126D" w:rsidP="0052126D">
      <w:r>
        <w:t>Наш русский язык, действительно, велик и могуч! Услышать грамотную, красивую речь бывает приятно. Но зачастую</w:t>
      </w:r>
      <w:r w:rsidR="00C1395A">
        <w:t xml:space="preserve"> </w:t>
      </w:r>
      <w:r>
        <w:t xml:space="preserve">в речи человека </w:t>
      </w:r>
      <w:r w:rsidR="00EF2859">
        <w:t>«</w:t>
      </w:r>
      <w:proofErr w:type="spellStart"/>
      <w:r w:rsidR="00EF2859">
        <w:t>фонят</w:t>
      </w:r>
      <w:proofErr w:type="spellEnd"/>
      <w:r w:rsidR="00EF2859">
        <w:t>»</w:t>
      </w:r>
      <w:r w:rsidR="001F5194">
        <w:t xml:space="preserve"> повторяющиеся слова </w:t>
      </w:r>
      <w:r>
        <w:t>или словосочетания. Иногда человек сам обращает на это внимание и говорит:</w:t>
      </w:r>
      <w:r w:rsidR="00EB60B1">
        <w:t xml:space="preserve"> «</w:t>
      </w:r>
      <w:r>
        <w:t>Вот слово привязалось</w:t>
      </w:r>
      <w:r w:rsidR="00EB60B1">
        <w:t>!»</w:t>
      </w:r>
      <w:r w:rsidR="001F5194">
        <w:t>. И отслеживает повторы, после чего</w:t>
      </w:r>
      <w:r w:rsidR="00C1395A">
        <w:t xml:space="preserve"> они уходят.</w:t>
      </w:r>
    </w:p>
    <w:p w14:paraId="12420978" w14:textId="1682BA2C" w:rsidR="00EB60B1" w:rsidRDefault="00EB60B1" w:rsidP="0052126D">
      <w:r>
        <w:t>Почему же слово «привязалось?»</w:t>
      </w:r>
    </w:p>
    <w:p w14:paraId="302CE687" w14:textId="7E26CCA2" w:rsidR="00EB60B1" w:rsidRDefault="00EB60B1" w:rsidP="0052126D">
      <w:r>
        <w:t xml:space="preserve">Можно отследить самому свою речь и пореже употреблять слова – повторы. Они иногда «режут ухо» самому говорящему. </w:t>
      </w:r>
    </w:p>
    <w:p w14:paraId="5A1F78C8" w14:textId="46D52589" w:rsidR="00EB60B1" w:rsidRDefault="00EB60B1" w:rsidP="0052126D">
      <w:r>
        <w:t xml:space="preserve">Можно проанализировать с психологической точки зрения. </w:t>
      </w:r>
    </w:p>
    <w:p w14:paraId="7A0DE184" w14:textId="2651177D" w:rsidR="00EB60B1" w:rsidRDefault="00EB60B1" w:rsidP="0052126D">
      <w:r>
        <w:t xml:space="preserve">Конечно, лучше анализировать индивидуально с каждым человеком. Притом, если его это беспокоит. Но это в ходе работы с психологом. </w:t>
      </w:r>
      <w:r w:rsidR="00EF2859">
        <w:t>Именно в индивидуальной работе можно понять смысл повтор</w:t>
      </w:r>
      <w:r w:rsidR="00C1395A">
        <w:t>я</w:t>
      </w:r>
      <w:r w:rsidR="00EF2859">
        <w:t>ющихся слов. Это может быть связано с глубинными убеждениями человека, с детским травматическим опытом. Но это только в психотерапии.</w:t>
      </w:r>
    </w:p>
    <w:p w14:paraId="69868188" w14:textId="518A2F8D" w:rsidR="00EB60B1" w:rsidRDefault="001F5194" w:rsidP="0052126D">
      <w:r>
        <w:t>Поисследовать самостоятельно</w:t>
      </w:r>
      <w:r w:rsidR="00EF2859">
        <w:t xml:space="preserve"> тоже можно</w:t>
      </w:r>
      <w:r>
        <w:t>, отметив</w:t>
      </w:r>
      <w:r w:rsidR="00EB60B1">
        <w:t xml:space="preserve"> какую-то фразу в св</w:t>
      </w:r>
      <w:r>
        <w:t>о</w:t>
      </w:r>
      <w:r w:rsidR="00EB60B1">
        <w:t>ей повседневной речи, выйти на тему, которая привносит сложности в жизни.</w:t>
      </w:r>
    </w:p>
    <w:p w14:paraId="1713926D" w14:textId="13870980" w:rsidR="00EB60B1" w:rsidRDefault="00EB60B1" w:rsidP="002F04C0">
      <w:pPr>
        <w:pStyle w:val="a3"/>
        <w:numPr>
          <w:ilvl w:val="0"/>
          <w:numId w:val="1"/>
        </w:numPr>
      </w:pPr>
      <w:r>
        <w:t>«Мне кажется…» В ответ можно услышать: «Когда кажется</w:t>
      </w:r>
      <w:r w:rsidR="004B162B">
        <w:t>,</w:t>
      </w:r>
      <w:r>
        <w:t xml:space="preserve"> молиться нужно!» Но, если</w:t>
      </w:r>
      <w:r w:rsidR="00ED22D3">
        <w:t>,</w:t>
      </w:r>
      <w:r>
        <w:t xml:space="preserve"> действительно, человек очень часто произносит эту фразу</w:t>
      </w:r>
      <w:r w:rsidR="001F5194">
        <w:t>? Это может свидетельствовать о вечных</w:t>
      </w:r>
      <w:r w:rsidR="002F04C0">
        <w:t xml:space="preserve"> сомнения</w:t>
      </w:r>
      <w:r w:rsidR="001F5194">
        <w:t>х, робости</w:t>
      </w:r>
      <w:r w:rsidR="002F04C0">
        <w:t xml:space="preserve"> в поступках и</w:t>
      </w:r>
      <w:r w:rsidR="001F5194">
        <w:t>ли страхе сделать что-то не так…</w:t>
      </w:r>
      <w:r w:rsidR="002F04C0">
        <w:t xml:space="preserve"> В </w:t>
      </w:r>
      <w:r w:rsidR="001F5194">
        <w:t>детстве, возможно</w:t>
      </w:r>
      <w:r w:rsidR="002F04C0">
        <w:t xml:space="preserve">, ребёнку не давали </w:t>
      </w:r>
      <w:r w:rsidR="001F5194">
        <w:t>шанса принимать</w:t>
      </w:r>
      <w:r w:rsidR="002F04C0">
        <w:t xml:space="preserve"> даже минимальные решения, не считались с его желаниями.</w:t>
      </w:r>
      <w:r w:rsidR="00BA5ECE">
        <w:t xml:space="preserve"> В</w:t>
      </w:r>
      <w:r w:rsidR="001F5194">
        <w:t xml:space="preserve"> итоге это сформировалось в убеждение: в</w:t>
      </w:r>
      <w:r w:rsidR="00BA5ECE">
        <w:t>сё, что я скажу</w:t>
      </w:r>
      <w:r w:rsidR="001F5194">
        <w:t>,</w:t>
      </w:r>
      <w:r w:rsidR="00BA5ECE">
        <w:t xml:space="preserve"> вряд ли сбудется. А если у меня есть своё мнение, то вряд ли его учтут. Скорее всего</w:t>
      </w:r>
      <w:r w:rsidR="004B162B">
        <w:t xml:space="preserve">, я опять </w:t>
      </w:r>
      <w:proofErr w:type="spellStart"/>
      <w:r w:rsidR="004B162B">
        <w:t>на</w:t>
      </w:r>
      <w:r w:rsidR="00BA5ECE">
        <w:t>придумывал</w:t>
      </w:r>
      <w:proofErr w:type="spellEnd"/>
      <w:r w:rsidR="00BA5ECE">
        <w:t xml:space="preserve"> и это не интересно никому. Но всё - таки скажу</w:t>
      </w:r>
      <w:r w:rsidR="004B162B">
        <w:t>…</w:t>
      </w:r>
      <w:r w:rsidR="00BA5ECE">
        <w:t xml:space="preserve"> </w:t>
      </w:r>
      <w:r w:rsidR="002F04C0">
        <w:t xml:space="preserve"> </w:t>
      </w:r>
      <w:r w:rsidR="00ED22D3">
        <w:t>И взрослый</w:t>
      </w:r>
      <w:r w:rsidR="004B162B">
        <w:t xml:space="preserve"> по факту</w:t>
      </w:r>
      <w:r w:rsidR="00ED22D3">
        <w:t xml:space="preserve"> живет под лозунгом: </w:t>
      </w:r>
      <w:r w:rsidR="002F04C0">
        <w:t>«Как бы чего не вышло из этого…»</w:t>
      </w:r>
    </w:p>
    <w:p w14:paraId="28378682" w14:textId="77777777" w:rsidR="00BA5ECE" w:rsidRDefault="00BA5ECE" w:rsidP="00BA5ECE">
      <w:pPr>
        <w:pStyle w:val="a3"/>
      </w:pPr>
    </w:p>
    <w:p w14:paraId="469AE66C" w14:textId="2905CE12" w:rsidR="002F04C0" w:rsidRDefault="002F04C0" w:rsidP="004B162B">
      <w:pPr>
        <w:pStyle w:val="a3"/>
        <w:numPr>
          <w:ilvl w:val="0"/>
          <w:numId w:val="1"/>
        </w:numPr>
      </w:pPr>
      <w:r>
        <w:t>«Так получилось»</w:t>
      </w:r>
      <w:r w:rsidR="004B162B">
        <w:t xml:space="preserve"> (в контексте </w:t>
      </w:r>
      <w:r w:rsidR="00ED22D3">
        <w:t>«И я</w:t>
      </w:r>
      <w:r w:rsidR="004B162B">
        <w:t xml:space="preserve"> не виноват. Это всё само вышло</w:t>
      </w:r>
      <w:r w:rsidR="00ED22D3">
        <w:t>»</w:t>
      </w:r>
      <w:r w:rsidR="004B162B">
        <w:t>)</w:t>
      </w:r>
      <w:r>
        <w:t xml:space="preserve"> </w:t>
      </w:r>
    </w:p>
    <w:p w14:paraId="420A49AA" w14:textId="3683E171" w:rsidR="002C0039" w:rsidRDefault="00ED22D3" w:rsidP="00ED22D3">
      <w:pPr>
        <w:pStyle w:val="a3"/>
      </w:pPr>
      <w:r>
        <w:t xml:space="preserve">Снятие с себя ответственности, </w:t>
      </w:r>
      <w:r w:rsidR="004B162B">
        <w:t>проявление инфантильного поведения</w:t>
      </w:r>
      <w:r>
        <w:t>. Так часто говорят дети:</w:t>
      </w:r>
      <w:r w:rsidR="002C0039">
        <w:t xml:space="preserve"> «</w:t>
      </w:r>
      <w:r>
        <w:t>Само разбилось, само сломалось…</w:t>
      </w:r>
      <w:proofErr w:type="gramStart"/>
      <w:r>
        <w:t>»</w:t>
      </w:r>
      <w:r w:rsidR="002C0039">
        <w:t xml:space="preserve"> ,</w:t>
      </w:r>
      <w:proofErr w:type="gramEnd"/>
      <w:r w:rsidR="002C0039">
        <w:t xml:space="preserve"> « Я ни при чём!»</w:t>
      </w:r>
    </w:p>
    <w:p w14:paraId="7CC01A65" w14:textId="6BB23DFB" w:rsidR="00ED22D3" w:rsidRDefault="002C0039" w:rsidP="00ED22D3">
      <w:pPr>
        <w:pStyle w:val="a3"/>
      </w:pPr>
      <w:r>
        <w:t xml:space="preserve">А говорят они иногда так, потому что за всякую провинность может </w:t>
      </w:r>
      <w:r w:rsidR="0071557E">
        <w:t>последовать</w:t>
      </w:r>
      <w:r>
        <w:t xml:space="preserve"> наказание, в том числе физическое. Увы, но это было и есть в семьях. </w:t>
      </w:r>
    </w:p>
    <w:p w14:paraId="67E3FF79" w14:textId="05406F1F" w:rsidR="002C0039" w:rsidRDefault="0071557E" w:rsidP="00ED22D3">
      <w:pPr>
        <w:pStyle w:val="a3"/>
      </w:pPr>
      <w:r>
        <w:t>Либо</w:t>
      </w:r>
      <w:r w:rsidR="002C0039">
        <w:t>, наоб</w:t>
      </w:r>
      <w:r>
        <w:t xml:space="preserve">орот, </w:t>
      </w:r>
      <w:proofErr w:type="spellStart"/>
      <w:r>
        <w:t>гиперопека</w:t>
      </w:r>
      <w:proofErr w:type="spellEnd"/>
      <w:r>
        <w:t xml:space="preserve"> в детстве. «Мышка бежала, хвостиком задела…</w:t>
      </w:r>
      <w:r w:rsidR="002C0039">
        <w:t>»</w:t>
      </w:r>
    </w:p>
    <w:p w14:paraId="12B327BD" w14:textId="40554712" w:rsidR="002C0039" w:rsidRDefault="002C0039" w:rsidP="00ED22D3">
      <w:pPr>
        <w:pStyle w:val="a3"/>
      </w:pPr>
      <w:r>
        <w:t xml:space="preserve">И тогда во взрослой жизни </w:t>
      </w:r>
      <w:r w:rsidR="0071557E">
        <w:t xml:space="preserve">идет яркое проявление </w:t>
      </w:r>
      <w:r>
        <w:t>инфантилизм</w:t>
      </w:r>
      <w:r w:rsidR="0071557E">
        <w:t>а в</w:t>
      </w:r>
      <w:r>
        <w:t xml:space="preserve"> поступках…</w:t>
      </w:r>
    </w:p>
    <w:p w14:paraId="56AD51E8" w14:textId="39A8E6FE" w:rsidR="002C0039" w:rsidRDefault="002C0039" w:rsidP="00ED22D3">
      <w:pPr>
        <w:pStyle w:val="a3"/>
      </w:pPr>
    </w:p>
    <w:p w14:paraId="1424CFB1" w14:textId="77777777" w:rsidR="00ED22D3" w:rsidRDefault="00ED22D3" w:rsidP="00ED22D3">
      <w:pPr>
        <w:pStyle w:val="a3"/>
      </w:pPr>
    </w:p>
    <w:p w14:paraId="20BDCBCE" w14:textId="7E59F7A0" w:rsidR="002F04C0" w:rsidRDefault="002F04C0" w:rsidP="002F04C0">
      <w:pPr>
        <w:pStyle w:val="a3"/>
        <w:numPr>
          <w:ilvl w:val="0"/>
          <w:numId w:val="1"/>
        </w:numPr>
      </w:pPr>
      <w:r>
        <w:t>«Это всего лишь моё мнение»</w:t>
      </w:r>
      <w:r w:rsidR="002E4225">
        <w:t>.</w:t>
      </w:r>
    </w:p>
    <w:p w14:paraId="5C7DA584" w14:textId="0FE1F9C4" w:rsidR="002E4225" w:rsidRDefault="002E4225" w:rsidP="002E4225">
      <w:pPr>
        <w:pStyle w:val="a3"/>
      </w:pPr>
      <w:r>
        <w:t>Все</w:t>
      </w:r>
      <w:r w:rsidR="0071557E">
        <w:t>го лишь…</w:t>
      </w:r>
      <w:r>
        <w:t xml:space="preserve"> Это не очень значимо, потому как моё мнение редко учитывается. Хотя, возможно, </w:t>
      </w:r>
      <w:r w:rsidR="0071557E">
        <w:t xml:space="preserve">эта фраза </w:t>
      </w:r>
      <w:r w:rsidR="003F0CF5">
        <w:t xml:space="preserve">может </w:t>
      </w:r>
      <w:r w:rsidR="0071557E">
        <w:t>быть сказана</w:t>
      </w:r>
      <w:r w:rsidR="003F0CF5">
        <w:t xml:space="preserve"> </w:t>
      </w:r>
      <w:r w:rsidR="0071557E">
        <w:t xml:space="preserve">подчёркнуто </w:t>
      </w:r>
      <w:r>
        <w:t xml:space="preserve">холодно и свысока. Моё мнение – самое правильное, но вам его все равно не понять. Потому как Вы обычные, а я особенный. </w:t>
      </w:r>
    </w:p>
    <w:p w14:paraId="69330348" w14:textId="5ED90FCF" w:rsidR="002E4225" w:rsidRDefault="0071557E" w:rsidP="002E4225">
      <w:pPr>
        <w:pStyle w:val="a3"/>
      </w:pPr>
      <w:r>
        <w:t>Причиной этого становятся х</w:t>
      </w:r>
      <w:r w:rsidR="002E4225">
        <w:t xml:space="preserve">олодные </w:t>
      </w:r>
      <w:r>
        <w:t>с эмоциональной точки зрения родители</w:t>
      </w:r>
      <w:r w:rsidR="002E4225">
        <w:t xml:space="preserve"> либо опекаемые. Но </w:t>
      </w:r>
      <w:r>
        <w:t xml:space="preserve">во взрослой жизни </w:t>
      </w:r>
      <w:r w:rsidR="002E4225">
        <w:t>такая фраза не приведёт к эффективной коммуникации. И тогда</w:t>
      </w:r>
      <w:r>
        <w:t>, если, конечно, человек понимает свою проблему,</w:t>
      </w:r>
      <w:r w:rsidR="002E4225">
        <w:t xml:space="preserve"> можно</w:t>
      </w:r>
      <w:r w:rsidR="009B052A">
        <w:t xml:space="preserve"> и нужно</w:t>
      </w:r>
      <w:r w:rsidR="002E4225">
        <w:t xml:space="preserve"> подумать о</w:t>
      </w:r>
      <w:r w:rsidR="003F0CF5">
        <w:t>б</w:t>
      </w:r>
      <w:r w:rsidR="002E4225">
        <w:t xml:space="preserve"> умении коммуницировать с окружающими.</w:t>
      </w:r>
    </w:p>
    <w:p w14:paraId="607CB990" w14:textId="77777777" w:rsidR="002E4225" w:rsidRDefault="002E4225" w:rsidP="002E4225"/>
    <w:p w14:paraId="318673C4" w14:textId="7B634921" w:rsidR="002F04C0" w:rsidRDefault="002F04C0" w:rsidP="002F04C0">
      <w:pPr>
        <w:pStyle w:val="a3"/>
        <w:numPr>
          <w:ilvl w:val="0"/>
          <w:numId w:val="1"/>
        </w:numPr>
      </w:pPr>
      <w:r>
        <w:t xml:space="preserve"> «Не важно, не бери в голову…»</w:t>
      </w:r>
      <w:r w:rsidR="00972445">
        <w:t xml:space="preserve"> </w:t>
      </w:r>
    </w:p>
    <w:p w14:paraId="2AF96BE1" w14:textId="2EBB7EF1" w:rsidR="00972445" w:rsidRDefault="009B052A" w:rsidP="00972445">
      <w:pPr>
        <w:pStyle w:val="a3"/>
      </w:pPr>
      <w:r>
        <w:t>Мои проблемы настолько не</w:t>
      </w:r>
      <w:r w:rsidR="00972445">
        <w:t>значительны, что не стои</w:t>
      </w:r>
      <w:r>
        <w:t>т обращать внимания. И сам я не</w:t>
      </w:r>
      <w:r w:rsidR="00972445">
        <w:t>значительный. И вообще я «в сторонке постою…»</w:t>
      </w:r>
    </w:p>
    <w:p w14:paraId="2057E448" w14:textId="43955780" w:rsidR="00972445" w:rsidRDefault="009B052A" w:rsidP="00972445">
      <w:pPr>
        <w:pStyle w:val="a3"/>
      </w:pPr>
      <w:r>
        <w:t xml:space="preserve">Здесь вновь прослеживается </w:t>
      </w:r>
      <w:r w:rsidR="00972445">
        <w:t>эхо из детства: «Не высовывайся</w:t>
      </w:r>
      <w:r>
        <w:t>!</w:t>
      </w:r>
      <w:r w:rsidR="003F0CF5">
        <w:t>»</w:t>
      </w:r>
      <w:r w:rsidR="00972445">
        <w:t xml:space="preserve">, </w:t>
      </w:r>
      <w:r w:rsidR="003F0CF5">
        <w:t>«Б</w:t>
      </w:r>
      <w:r w:rsidR="00972445">
        <w:t>удь как все!</w:t>
      </w:r>
      <w:r>
        <w:t>», «</w:t>
      </w:r>
      <w:r w:rsidR="00972445">
        <w:t>Б</w:t>
      </w:r>
      <w:r w:rsidR="00A65E84">
        <w:t>удь скромным, не выпячивайся!» Здесь не</w:t>
      </w:r>
      <w:r w:rsidR="00972445">
        <w:t>удовлетворение детских проблем. Ты мале</w:t>
      </w:r>
      <w:r w:rsidR="00A65E84">
        <w:t>нький и твои проблемы не стоят внимания. Явно со стороны взрослых было и</w:t>
      </w:r>
      <w:r w:rsidR="00972445">
        <w:t>гнорирование в поддержке, принятии.</w:t>
      </w:r>
    </w:p>
    <w:p w14:paraId="5D88910F" w14:textId="3D9764DA" w:rsidR="00EF2859" w:rsidRDefault="00EF2859" w:rsidP="002F04C0">
      <w:pPr>
        <w:pStyle w:val="a3"/>
        <w:numPr>
          <w:ilvl w:val="0"/>
          <w:numId w:val="1"/>
        </w:numPr>
      </w:pPr>
      <w:r>
        <w:t xml:space="preserve">«Это моя вина…» </w:t>
      </w:r>
    </w:p>
    <w:p w14:paraId="09576BD3" w14:textId="6112F460" w:rsidR="00EF2859" w:rsidRDefault="00EF2859" w:rsidP="00EF2859">
      <w:pPr>
        <w:pStyle w:val="a3"/>
      </w:pPr>
      <w:r>
        <w:t xml:space="preserve">Человек может выступать в вечной роли жертвы. Для него легче признать вину, натянуть её </w:t>
      </w:r>
      <w:r w:rsidR="00A65E84">
        <w:t>на себя, потому что так привычнее</w:t>
      </w:r>
      <w:r>
        <w:t>. В детстве ребёнку было предъявлено много долженствования. Не было похвалы, часто звучали обвинения. Будучи взрослым, человек тянет свой груз вины, не умея защитить свои границы, отстоять своё мнение. В роли жертвы могут быть и вторичные выгоды – не бр</w:t>
      </w:r>
      <w:r w:rsidR="00A65E84">
        <w:t>ать ответственность на себя, а просто</w:t>
      </w:r>
      <w:r>
        <w:t xml:space="preserve"> взять вину на себя и покаяться. А повинную голову, как известно, меч не сечёт…</w:t>
      </w:r>
    </w:p>
    <w:p w14:paraId="367049CB" w14:textId="4485928D" w:rsidR="000A0463" w:rsidRDefault="00A65E84" w:rsidP="000A0463">
      <w:pPr>
        <w:pStyle w:val="a3"/>
        <w:numPr>
          <w:ilvl w:val="0"/>
          <w:numId w:val="1"/>
        </w:numPr>
      </w:pPr>
      <w:r>
        <w:t>«</w:t>
      </w:r>
      <w:r w:rsidR="000A0463">
        <w:t>Вечн</w:t>
      </w:r>
      <w:r>
        <w:t>о у меня все...»</w:t>
      </w:r>
      <w:r w:rsidR="000A0463">
        <w:t xml:space="preserve"> (из рук валится, не получается и т.д.)</w:t>
      </w:r>
    </w:p>
    <w:p w14:paraId="12C1CC6E" w14:textId="43D5C158" w:rsidR="000A0463" w:rsidRDefault="000A0463" w:rsidP="000A0463">
      <w:pPr>
        <w:pStyle w:val="a3"/>
      </w:pPr>
      <w:r>
        <w:t>Так получается, что легче себя обвинить, обесценить и принизить, чем похвалить и дать поддержку самому себе. Потому что не хвалили в детстве</w:t>
      </w:r>
      <w:r w:rsidR="00755F1B">
        <w:t>, не отмечали успехов («Не высовывайся!» «Будь скромным!»)</w:t>
      </w:r>
    </w:p>
    <w:p w14:paraId="6F6023D9" w14:textId="04A18E2F" w:rsidR="00755F1B" w:rsidRDefault="00755F1B" w:rsidP="000A0463">
      <w:pPr>
        <w:pStyle w:val="a3"/>
      </w:pPr>
      <w:r>
        <w:t>Ч</w:t>
      </w:r>
      <w:r w:rsidR="00A65E84">
        <w:t>еловек с низкой самооценкой</w:t>
      </w:r>
      <w:r>
        <w:t xml:space="preserve">, </w:t>
      </w:r>
      <w:r w:rsidR="00AE68DC">
        <w:t xml:space="preserve">с </w:t>
      </w:r>
      <w:r>
        <w:t>нелюбовью к себе</w:t>
      </w:r>
      <w:r w:rsidR="00A65E84">
        <w:t>,</w:t>
      </w:r>
      <w:r>
        <w:t xml:space="preserve"> скорее всего</w:t>
      </w:r>
      <w:r w:rsidR="00A65E84">
        <w:t>, будет часто говорить о себе в уничижительной форме. Либо</w:t>
      </w:r>
      <w:r>
        <w:t xml:space="preserve"> он з</w:t>
      </w:r>
      <w:r w:rsidR="003F0CF5">
        <w:t>нает</w:t>
      </w:r>
      <w:r>
        <w:t>, что вс</w:t>
      </w:r>
      <w:r w:rsidR="00A65E84">
        <w:t>ё с ним хорошо, но очень хочет</w:t>
      </w:r>
      <w:r>
        <w:t xml:space="preserve"> похвалы, признания… Чтобы убедили</w:t>
      </w:r>
      <w:r w:rsidR="00A65E84">
        <w:t>,</w:t>
      </w:r>
      <w:r>
        <w:t xml:space="preserve"> что хороший, </w:t>
      </w:r>
      <w:r w:rsidR="00A65E84">
        <w:t>чтобы похвалили. Как психолог, могу сказать, что п</w:t>
      </w:r>
      <w:r>
        <w:t xml:space="preserve">охвала и одобрение нам нужны всем. Но </w:t>
      </w:r>
      <w:r w:rsidR="00A65E84">
        <w:t>некоторые только при похвале и признают свои успехи. А так быть не должно</w:t>
      </w:r>
      <w:r w:rsidR="00047342">
        <w:t>.</w:t>
      </w:r>
    </w:p>
    <w:p w14:paraId="1713C701" w14:textId="77777777" w:rsidR="00EF2859" w:rsidRDefault="00EF2859" w:rsidP="00EF2859">
      <w:pPr>
        <w:pStyle w:val="a3"/>
      </w:pPr>
    </w:p>
    <w:p w14:paraId="67B5B5FF" w14:textId="77777777" w:rsidR="003F0CF5" w:rsidRDefault="000A0463" w:rsidP="000A0463">
      <w:pPr>
        <w:ind w:left="360"/>
      </w:pPr>
      <w:r>
        <w:t>7.</w:t>
      </w:r>
      <w:r w:rsidR="00EF2859">
        <w:t xml:space="preserve">«Это может прозвучать глупо…» </w:t>
      </w:r>
    </w:p>
    <w:p w14:paraId="329AE26A" w14:textId="72D5452E" w:rsidR="00EF2859" w:rsidRDefault="00EF2859" w:rsidP="000A0463">
      <w:pPr>
        <w:ind w:left="360"/>
      </w:pPr>
      <w:r>
        <w:t>Да, мы можем сомневаться в с</w:t>
      </w:r>
      <w:r w:rsidR="00047342">
        <w:t>в</w:t>
      </w:r>
      <w:r>
        <w:t>оей идее, но то</w:t>
      </w:r>
      <w:r w:rsidR="003F0CF5">
        <w:t xml:space="preserve">, </w:t>
      </w:r>
      <w:r>
        <w:t xml:space="preserve">что мы её озвучиваем, уже хорошо. Просто не стоит заранее её обесценивать. Когда мы </w:t>
      </w:r>
      <w:r w:rsidR="000A0463">
        <w:t>не уверены в том,</w:t>
      </w:r>
      <w:r w:rsidR="00047342">
        <w:t xml:space="preserve"> что транслируем, то и окружающи</w:t>
      </w:r>
      <w:r w:rsidR="000A0463">
        <w:t>е относятся к этому также. Поэтому блестящая идея может быть загублена «на корню» самим же человеком. И обратившись в детство, можно предположить, что такому ребенку не давали «слова», либо часто г</w:t>
      </w:r>
      <w:r w:rsidR="00047342">
        <w:t>оворили: «Мал ещё. Глуп ещё…!», «Вечно ты со своим глупостями…</w:t>
      </w:r>
      <w:r w:rsidR="000A0463">
        <w:t>»</w:t>
      </w:r>
    </w:p>
    <w:p w14:paraId="0BDBCBFC" w14:textId="77777777" w:rsidR="002F04C0" w:rsidRDefault="002F04C0" w:rsidP="0052126D"/>
    <w:p w14:paraId="44378118" w14:textId="5797D8D5" w:rsidR="0077692C" w:rsidRDefault="00B9605A" w:rsidP="00B9605A">
      <w:pPr>
        <w:ind w:left="360"/>
      </w:pPr>
      <w:r>
        <w:t>8.</w:t>
      </w:r>
      <w:r w:rsidR="00047342">
        <w:t xml:space="preserve"> «Не стоит благодарности»</w:t>
      </w:r>
    </w:p>
    <w:p w14:paraId="242EA518" w14:textId="69286594" w:rsidR="0077692C" w:rsidRDefault="0077692C" w:rsidP="0077692C">
      <w:pPr>
        <w:pStyle w:val="a3"/>
      </w:pPr>
      <w:r>
        <w:t>Скорее всего, когда мы так говорим, то очень хотим, чтобы нас поблагодарили. Но бессознательно хотим. Как вариант</w:t>
      </w:r>
      <w:r w:rsidR="00047342">
        <w:t>,</w:t>
      </w:r>
      <w:r>
        <w:t xml:space="preserve"> э</w:t>
      </w:r>
      <w:r w:rsidR="00047342">
        <w:t xml:space="preserve">то из разряда «хорошая девочка </w:t>
      </w:r>
      <w:r>
        <w:t>(мальчик)</w:t>
      </w:r>
      <w:r w:rsidR="00047342">
        <w:t>»</w:t>
      </w:r>
      <w:r>
        <w:t xml:space="preserve">. Всегда готовность помочь, взвалить на себя, уступить… И не получать благодарности. </w:t>
      </w:r>
    </w:p>
    <w:p w14:paraId="59F918C4" w14:textId="2BAD59C0" w:rsidR="0077692C" w:rsidRDefault="0077692C" w:rsidP="0077692C">
      <w:pPr>
        <w:pStyle w:val="a3"/>
      </w:pPr>
      <w:r>
        <w:t>В детстве</w:t>
      </w:r>
      <w:r w:rsidR="00047342">
        <w:t xml:space="preserve"> это очень</w:t>
      </w:r>
      <w:r>
        <w:t xml:space="preserve"> «удобный ребёнок». Придраться не к чему… Во взрослой жизни – </w:t>
      </w:r>
      <w:r w:rsidR="00047342">
        <w:t xml:space="preserve">готовность </w:t>
      </w:r>
      <w:r>
        <w:t xml:space="preserve">помогать, уступать… </w:t>
      </w:r>
      <w:r w:rsidR="00047342">
        <w:t xml:space="preserve">Просто потому, что привык. </w:t>
      </w:r>
      <w:r>
        <w:t>И не благодарите меня!</w:t>
      </w:r>
    </w:p>
    <w:p w14:paraId="5F5CBC68" w14:textId="03B4BACD" w:rsidR="002C0039" w:rsidRDefault="002C0039" w:rsidP="0077692C">
      <w:pPr>
        <w:pStyle w:val="a3"/>
      </w:pPr>
    </w:p>
    <w:p w14:paraId="476EF5DB" w14:textId="61EB2B00" w:rsidR="002C0039" w:rsidRDefault="002C0039" w:rsidP="002C0039">
      <w:r>
        <w:t>9. «Я попробую…»</w:t>
      </w:r>
    </w:p>
    <w:p w14:paraId="3F682317" w14:textId="0D37CCA0" w:rsidR="002C0039" w:rsidRDefault="002C0039" w:rsidP="002C0039">
      <w:r>
        <w:lastRenderedPageBreak/>
        <w:t xml:space="preserve">«Бери и делай!», но я сначала попробую. Осторожность не повредит и иногда </w:t>
      </w:r>
      <w:r w:rsidR="00047342">
        <w:t>нужно,</w:t>
      </w:r>
      <w:r>
        <w:t xml:space="preserve"> действительно попробова</w:t>
      </w:r>
      <w:r w:rsidR="00E026F6">
        <w:t>ть, а потом уже активничать…. Другое дело, когда это</w:t>
      </w:r>
      <w:r>
        <w:t xml:space="preserve"> </w:t>
      </w:r>
      <w:r w:rsidR="00E026F6">
        <w:t>ВСЕГДА</w:t>
      </w:r>
      <w:r>
        <w:t xml:space="preserve"> </w:t>
      </w:r>
      <w:r w:rsidR="00E026F6">
        <w:t>робко и неуверенно:</w:t>
      </w:r>
      <w:r>
        <w:t xml:space="preserve"> «Я попробую…»</w:t>
      </w:r>
      <w:r w:rsidR="00E026F6">
        <w:t>.</w:t>
      </w:r>
      <w:r>
        <w:t xml:space="preserve"> А, если ещё попробовал и не получилось, потому как уверенности в себе </w:t>
      </w:r>
      <w:r w:rsidR="00E026F6">
        <w:t xml:space="preserve">изначально </w:t>
      </w:r>
      <w:r>
        <w:t>не было, то совсем грустно!</w:t>
      </w:r>
    </w:p>
    <w:p w14:paraId="430AD667" w14:textId="43B57F95" w:rsidR="002C0039" w:rsidRDefault="00E026F6" w:rsidP="002C0039">
      <w:r>
        <w:t>Есть пословица «семь раз отмерь, один - отрежь</w:t>
      </w:r>
      <w:r w:rsidR="002C0039">
        <w:t>»</w:t>
      </w:r>
      <w:r>
        <w:t>.</w:t>
      </w:r>
      <w:r w:rsidR="002C0039">
        <w:t xml:space="preserve"> Но </w:t>
      </w:r>
      <w:r>
        <w:t xml:space="preserve">так </w:t>
      </w:r>
      <w:r w:rsidR="002C0039">
        <w:t>осторожничать, примериваться иногда можно всю жизнь, а она проходит.</w:t>
      </w:r>
    </w:p>
    <w:p w14:paraId="469215C2" w14:textId="529F61A2" w:rsidR="002C0039" w:rsidRDefault="002C0039" w:rsidP="002C0039">
      <w:r>
        <w:t>В детстве</w:t>
      </w:r>
      <w:r w:rsidR="00E026F6">
        <w:t xml:space="preserve"> у таких людей</w:t>
      </w:r>
      <w:r>
        <w:t xml:space="preserve"> тоже робкое поведение. Не лезь на дерево, упадешь! Не бег</w:t>
      </w:r>
      <w:r w:rsidR="00E026F6">
        <w:t>ай быстро, споткнёшься. Первопричиной является</w:t>
      </w:r>
      <w:r>
        <w:t xml:space="preserve"> </w:t>
      </w:r>
      <w:proofErr w:type="spellStart"/>
      <w:r w:rsidR="00E026F6">
        <w:t>гиперопека</w:t>
      </w:r>
      <w:proofErr w:type="spellEnd"/>
      <w:r>
        <w:t xml:space="preserve"> либо синдром «хорошей девочки!»</w:t>
      </w:r>
    </w:p>
    <w:p w14:paraId="6E7900B7" w14:textId="77777777" w:rsidR="003F0CF5" w:rsidRDefault="003F0CF5" w:rsidP="002C0039"/>
    <w:p w14:paraId="331D687D" w14:textId="1D37A0F8" w:rsidR="003F0CF5" w:rsidRPr="005E1ECD" w:rsidRDefault="003F0CF5" w:rsidP="003F0CF5">
      <w:r>
        <w:t xml:space="preserve">Да, наше поведение формируется до 6-7 лет. Что положили нам родители в </w:t>
      </w:r>
      <w:r w:rsidR="00E026F6">
        <w:t>наши «</w:t>
      </w:r>
      <w:r>
        <w:t>рюкзачки</w:t>
      </w:r>
      <w:r w:rsidR="00E026F6">
        <w:t>» в детстве, с тем мы после и</w:t>
      </w:r>
      <w:r>
        <w:t xml:space="preserve"> идём во взрослой жизни. Но надо ещё посмотреть</w:t>
      </w:r>
      <w:r w:rsidR="00E026F6">
        <w:t>,</w:t>
      </w:r>
      <w:r>
        <w:t xml:space="preserve"> с какими рюкзаками проходили путь в жизни наши родители. Их времена, воспитание, жизненные условия, устои в семье </w:t>
      </w:r>
      <w:r w:rsidR="00E026F6">
        <w:t xml:space="preserve">в свое время также </w:t>
      </w:r>
      <w:r>
        <w:t xml:space="preserve">внесли вклад в их картину мира. Поэтому, будучи взрослыми, </w:t>
      </w:r>
      <w:r w:rsidR="00F9586F">
        <w:t xml:space="preserve">нужно не только уметь оглядываться назад, но и иметь мужество </w:t>
      </w:r>
      <w:r>
        <w:t>взять ответственность за свою жизнь н</w:t>
      </w:r>
      <w:r w:rsidR="00F9586F">
        <w:t>а себя. Отследить то, что мешало и продолжает мешать</w:t>
      </w:r>
      <w:r>
        <w:t xml:space="preserve">, убрать это и начать что-то делать </w:t>
      </w:r>
      <w:r w:rsidR="00F9586F">
        <w:t xml:space="preserve">самостоятельно, по-другому. А начать изменения </w:t>
      </w:r>
      <w:r>
        <w:t xml:space="preserve">можно </w:t>
      </w:r>
      <w:r w:rsidR="00F9586F">
        <w:t xml:space="preserve">именно </w:t>
      </w:r>
      <w:r>
        <w:t>с то</w:t>
      </w:r>
      <w:r w:rsidR="00F9586F">
        <w:t>го, что мы говорим…</w:t>
      </w:r>
      <w:r w:rsidR="005E1ECD" w:rsidRPr="005E1ECD">
        <w:t xml:space="preserve"> </w:t>
      </w:r>
      <w:r w:rsidR="005E1ECD">
        <w:t>Ну, и конечно, не повторять подобных ошибок в воспитании своих детей.</w:t>
      </w:r>
      <w:bookmarkStart w:id="0" w:name="_GoBack"/>
      <w:bookmarkEnd w:id="0"/>
    </w:p>
    <w:p w14:paraId="24E01586" w14:textId="674459D7" w:rsidR="0077692C" w:rsidRDefault="0077692C" w:rsidP="0052126D"/>
    <w:sectPr w:rsidR="0077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E7F85"/>
    <w:multiLevelType w:val="hybridMultilevel"/>
    <w:tmpl w:val="48E2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69"/>
    <w:rsid w:val="00047342"/>
    <w:rsid w:val="000A0463"/>
    <w:rsid w:val="001F5194"/>
    <w:rsid w:val="002C0039"/>
    <w:rsid w:val="002E4225"/>
    <w:rsid w:val="002F04C0"/>
    <w:rsid w:val="003F0CF5"/>
    <w:rsid w:val="004B162B"/>
    <w:rsid w:val="0052126D"/>
    <w:rsid w:val="005E1ECD"/>
    <w:rsid w:val="0071557E"/>
    <w:rsid w:val="00755F1B"/>
    <w:rsid w:val="0077692C"/>
    <w:rsid w:val="00972445"/>
    <w:rsid w:val="009B052A"/>
    <w:rsid w:val="009D0A71"/>
    <w:rsid w:val="00A65E84"/>
    <w:rsid w:val="00AE68DC"/>
    <w:rsid w:val="00B9605A"/>
    <w:rsid w:val="00BA5ECE"/>
    <w:rsid w:val="00C1395A"/>
    <w:rsid w:val="00DE335B"/>
    <w:rsid w:val="00E026F6"/>
    <w:rsid w:val="00E53217"/>
    <w:rsid w:val="00EB60B1"/>
    <w:rsid w:val="00ED22D3"/>
    <w:rsid w:val="00EF2859"/>
    <w:rsid w:val="00F9586F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2A15"/>
  <w15:chartTrackingRefBased/>
  <w15:docId w15:val="{329B7D55-FC4F-4E49-A196-F4B1750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 А .В.</dc:creator>
  <cp:keywords/>
  <dc:description/>
  <cp:lastModifiedBy>Соболева А.А.</cp:lastModifiedBy>
  <cp:revision>3</cp:revision>
  <dcterms:created xsi:type="dcterms:W3CDTF">2024-06-28T09:38:00Z</dcterms:created>
  <dcterms:modified xsi:type="dcterms:W3CDTF">2024-08-23T10:13:00Z</dcterms:modified>
</cp:coreProperties>
</file>