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49" w:rsidRPr="004A2F49" w:rsidRDefault="00466CA4" w:rsidP="004A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5E737D77" wp14:editId="0FA1251B">
            <wp:simplePos x="0" y="0"/>
            <wp:positionH relativeFrom="column">
              <wp:posOffset>-514350</wp:posOffset>
            </wp:positionH>
            <wp:positionV relativeFrom="paragraph">
              <wp:posOffset>-628650</wp:posOffset>
            </wp:positionV>
            <wp:extent cx="2567305" cy="1771650"/>
            <wp:effectExtent l="0" t="0" r="4445" b="0"/>
            <wp:wrapThrough wrapText="bothSides">
              <wp:wrapPolygon edited="0">
                <wp:start x="641" y="0"/>
                <wp:lineTo x="0" y="465"/>
                <wp:lineTo x="0" y="21135"/>
                <wp:lineTo x="641" y="21368"/>
                <wp:lineTo x="20836" y="21368"/>
                <wp:lineTo x="21477" y="21135"/>
                <wp:lineTo x="21477" y="465"/>
                <wp:lineTo x="20836" y="0"/>
                <wp:lineTo x="6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cbddf9c2fbed25833e128d79e63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F49" w:rsidRPr="004A2F49">
        <w:rPr>
          <w:rFonts w:ascii="Times New Roman" w:hAnsi="Times New Roman" w:cs="Times New Roman"/>
          <w:b/>
          <w:bCs/>
          <w:color w:val="000000"/>
          <w:sz w:val="32"/>
          <w:szCs w:val="30"/>
        </w:rPr>
        <w:t>ПАМЯТКА «ОСТОРОЖНО, ТОНКИЙ ЛЕД!»</w:t>
      </w:r>
    </w:p>
    <w:p w:rsidR="004A2F49" w:rsidRPr="004A2F49" w:rsidRDefault="004A2F49" w:rsidP="004A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i/>
          <w:color w:val="000000"/>
          <w:sz w:val="30"/>
          <w:szCs w:val="30"/>
        </w:rPr>
        <w:t>для родителей о мерах безопасности на тонком льду и в период весеннего</w:t>
      </w:r>
      <w:r w:rsidRPr="004A2F4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Pr="004A2F49">
        <w:rPr>
          <w:rFonts w:ascii="Times New Roman" w:hAnsi="Times New Roman" w:cs="Times New Roman"/>
          <w:i/>
          <w:color w:val="000000"/>
          <w:sz w:val="30"/>
          <w:szCs w:val="30"/>
        </w:rPr>
        <w:t>паводка</w:t>
      </w:r>
    </w:p>
    <w:p w:rsidR="004A2F49" w:rsidRPr="004A2F49" w:rsidRDefault="004A2F49" w:rsidP="004A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Приближается время весеннего паводка. Лед на реках становится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рыхлым, «съедается» сверху солнцем, талой водой, а снизу подтачивается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течением. Очень опасно по нему ходить: в любой момент может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рассыпаться под ногами и сомкнуться над головой.</w:t>
      </w:r>
    </w:p>
    <w:p w:rsidR="004A2F49" w:rsidRPr="004A2F49" w:rsidRDefault="004A2F49" w:rsidP="004A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A2F49">
        <w:rPr>
          <w:rFonts w:ascii="Times New Roman" w:hAnsi="Times New Roman" w:cs="Times New Roman"/>
          <w:color w:val="FF0000"/>
          <w:sz w:val="30"/>
          <w:szCs w:val="30"/>
        </w:rPr>
        <w:t>Помните:</w:t>
      </w:r>
      <w:bookmarkStart w:id="0" w:name="_GoBack"/>
      <w:bookmarkEnd w:id="0"/>
    </w:p>
    <w:p w:rsidR="004A2F49" w:rsidRPr="00466CA4" w:rsidRDefault="004A2F49" w:rsidP="00466C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На весеннем льду легко провалиться;</w:t>
      </w:r>
    </w:p>
    <w:p w:rsidR="004A2F49" w:rsidRPr="00466CA4" w:rsidRDefault="004A2F49" w:rsidP="00466C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Быстрее всего процесс распада льда происходит у берегов;</w:t>
      </w:r>
    </w:p>
    <w:p w:rsidR="004A2F49" w:rsidRPr="00466CA4" w:rsidRDefault="004A2F49" w:rsidP="00466CA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Весенний лед, покрытый снегом, быстро превращается в рыхлую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массу.</w:t>
      </w:r>
    </w:p>
    <w:p w:rsidR="004A2F49" w:rsidRPr="004A2F49" w:rsidRDefault="004A2F49" w:rsidP="004A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A2F49">
        <w:rPr>
          <w:rFonts w:ascii="Times New Roman" w:hAnsi="Times New Roman" w:cs="Times New Roman"/>
          <w:color w:val="FF0000"/>
          <w:sz w:val="30"/>
          <w:szCs w:val="30"/>
        </w:rPr>
        <w:t>Взрослые! Не оставляйте детей без присмотра!</w:t>
      </w:r>
    </w:p>
    <w:p w:rsidR="00466CA4" w:rsidRDefault="004A2F49" w:rsidP="004A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Оставаясь без присмотра родителей и старших, не зная мер безопасности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дети играют на обрывистом берегу, а иногда катаются на льдинах водоема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Такая беспечно</w:t>
      </w:r>
      <w:r w:rsidR="00466CA4">
        <w:rPr>
          <w:rFonts w:ascii="Times New Roman" w:hAnsi="Times New Roman" w:cs="Times New Roman"/>
          <w:color w:val="000000"/>
          <w:sz w:val="30"/>
          <w:szCs w:val="30"/>
        </w:rPr>
        <w:t xml:space="preserve">сть порой кончается трагически. </w:t>
      </w:r>
    </w:p>
    <w:p w:rsidR="004A2F49" w:rsidRPr="00466CA4" w:rsidRDefault="004A2F49" w:rsidP="00466C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Весной нужно усилить </w:t>
      </w:r>
      <w:proofErr w:type="gramStart"/>
      <w:r w:rsidRPr="00466CA4">
        <w:rPr>
          <w:rFonts w:ascii="Times New Roman" w:hAnsi="Times New Roman" w:cs="Times New Roman"/>
          <w:color w:val="000000"/>
          <w:sz w:val="30"/>
          <w:szCs w:val="30"/>
        </w:rPr>
        <w:t>контроль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за</w:t>
      </w:r>
      <w:proofErr w:type="gramEnd"/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местами игр детей.</w:t>
      </w:r>
    </w:p>
    <w:p w:rsidR="004A2F49" w:rsidRPr="00466CA4" w:rsidRDefault="004A2F49" w:rsidP="00466C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Не допускайте детей к реке без надзора взрослых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особенно во время ледохода; предупредите их об опасности нахождения на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льду при вскрытии реки или озера. </w:t>
      </w:r>
    </w:p>
    <w:p w:rsidR="004A2F49" w:rsidRPr="00466CA4" w:rsidRDefault="004A2F49" w:rsidP="00466C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Расскажите детям о правилах поведения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в период паводка, запрещайте им шалить у воды, пресекайте лихачество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Оторванная льдина, холодная вода, быстрое течение грозят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гибелью. Помните, что в период паводка, даже при незначительном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ледоходе, несчастные случаи чаще всего происходят с детьми. </w:t>
      </w:r>
    </w:p>
    <w:p w:rsidR="004A2F49" w:rsidRPr="00466CA4" w:rsidRDefault="004A2F49" w:rsidP="00466CA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6CA4">
        <w:rPr>
          <w:rFonts w:ascii="Times New Roman" w:hAnsi="Times New Roman" w:cs="Times New Roman"/>
          <w:color w:val="000000"/>
          <w:sz w:val="30"/>
          <w:szCs w:val="30"/>
        </w:rPr>
        <w:t>Разъясните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6CA4">
        <w:rPr>
          <w:rFonts w:ascii="Times New Roman" w:hAnsi="Times New Roman" w:cs="Times New Roman"/>
          <w:color w:val="000000"/>
          <w:sz w:val="30"/>
          <w:szCs w:val="30"/>
        </w:rPr>
        <w:t>детям меры предосторожности в период ледохода и весеннего паводка.</w:t>
      </w:r>
    </w:p>
    <w:p w:rsidR="004A2F49" w:rsidRPr="004A2F49" w:rsidRDefault="004A2F49" w:rsidP="004A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 xml:space="preserve">В период весеннего паводка и ледохода </w:t>
      </w:r>
      <w:r w:rsidRPr="004A2F49">
        <w:rPr>
          <w:rFonts w:ascii="Times New Roman" w:hAnsi="Times New Roman" w:cs="Times New Roman"/>
          <w:color w:val="FF0000"/>
          <w:sz w:val="30"/>
          <w:szCs w:val="30"/>
        </w:rPr>
        <w:t>ЗАПРЕЩАЕТСЯ: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выходить на водоемы, ходить по льдинам и кататься на них.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ереправляться через рек</w:t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у в период ледохода;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подходить близко к реке в местах затора льда;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стоять на обрывистом берегу, подвергающемуся разливу и обвалу;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6240E69F" wp14:editId="6EDC5F1D">
            <wp:simplePos x="0" y="0"/>
            <wp:positionH relativeFrom="column">
              <wp:posOffset>3991610</wp:posOffset>
            </wp:positionH>
            <wp:positionV relativeFrom="paragraph">
              <wp:posOffset>343535</wp:posOffset>
            </wp:positionV>
            <wp:extent cx="2571750" cy="1648460"/>
            <wp:effectExtent l="0" t="0" r="0" b="8890"/>
            <wp:wrapThrough wrapText="bothSides">
              <wp:wrapPolygon edited="0">
                <wp:start x="640" y="0"/>
                <wp:lineTo x="0" y="499"/>
                <wp:lineTo x="0" y="21217"/>
                <wp:lineTo x="640" y="21467"/>
                <wp:lineTo x="20800" y="21467"/>
                <wp:lineTo x="21440" y="21217"/>
                <wp:lineTo x="21440" y="499"/>
                <wp:lineTo x="20800" y="0"/>
                <wp:lineTo x="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t="6824" r="7168" b="20837"/>
                    <a:stretch/>
                  </pic:blipFill>
                  <pic:spPr bwMode="auto">
                    <a:xfrm>
                      <a:off x="0" y="0"/>
                      <a:ext cx="2571750" cy="1648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F49">
        <w:rPr>
          <w:rFonts w:ascii="Times New Roman" w:hAnsi="Times New Roman" w:cs="Times New Roman"/>
          <w:color w:val="000000"/>
          <w:sz w:val="30"/>
          <w:szCs w:val="30"/>
        </w:rPr>
        <w:t>собираться на мостиках, плотинах и запрудах;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приближаться к ледяным заторам, отталкивать льдины от берегов;</w:t>
      </w:r>
    </w:p>
    <w:p w:rsidR="004A2F49" w:rsidRPr="004A2F49" w:rsidRDefault="004A2F49" w:rsidP="004A2F4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2F49">
        <w:rPr>
          <w:rFonts w:ascii="Times New Roman" w:hAnsi="Times New Roman" w:cs="Times New Roman"/>
          <w:color w:val="000000"/>
          <w:sz w:val="30"/>
          <w:szCs w:val="30"/>
        </w:rPr>
        <w:t>измерять глубину реки или любого водоема.</w:t>
      </w:r>
    </w:p>
    <w:p w:rsidR="00141FAA" w:rsidRPr="004A2F49" w:rsidRDefault="004A2F49" w:rsidP="004A2F49">
      <w:pPr>
        <w:jc w:val="center"/>
        <w:rPr>
          <w:rFonts w:ascii="Times New Roman" w:hAnsi="Times New Roman" w:cs="Times New Roman"/>
          <w:sz w:val="30"/>
          <w:szCs w:val="30"/>
        </w:rPr>
      </w:pPr>
      <w:r w:rsidRPr="004A2F49">
        <w:rPr>
          <w:rFonts w:ascii="Times New Roman" w:hAnsi="Times New Roman" w:cs="Times New Roman"/>
          <w:color w:val="FF0000"/>
          <w:sz w:val="30"/>
          <w:szCs w:val="30"/>
        </w:rPr>
        <w:t>БУДЬТЕ ВНИМАТЕЛЬНЫ И ОСТОРОЖНЫ! ЛЕД ВЕСНОЙ ОПАСЕН!</w:t>
      </w:r>
    </w:p>
    <w:sectPr w:rsidR="00141FAA" w:rsidRPr="004A2F49" w:rsidSect="004A2F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4E82"/>
    <w:multiLevelType w:val="hybridMultilevel"/>
    <w:tmpl w:val="1C78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178A1"/>
    <w:multiLevelType w:val="hybridMultilevel"/>
    <w:tmpl w:val="1D40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F2997"/>
    <w:multiLevelType w:val="hybridMultilevel"/>
    <w:tmpl w:val="6434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49"/>
    <w:rsid w:val="00141FAA"/>
    <w:rsid w:val="00466CA4"/>
    <w:rsid w:val="004A2F49"/>
    <w:rsid w:val="007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F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F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2019-03-13T15:13:00Z</dcterms:created>
  <dcterms:modified xsi:type="dcterms:W3CDTF">2019-03-13T15:45:00Z</dcterms:modified>
</cp:coreProperties>
</file>